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A7B2" w14:textId="77777777" w:rsidR="00321293" w:rsidRDefault="00321293" w:rsidP="00321293">
      <w:pPr>
        <w:jc w:val="right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</w:t>
      </w:r>
      <w:r w:rsidR="00A72F42">
        <w:rPr>
          <w:rFonts w:ascii="Calibri" w:hAnsi="Calibri"/>
          <w:b/>
          <w:sz w:val="20"/>
          <w:szCs w:val="20"/>
        </w:rPr>
        <w:t xml:space="preserve"> do Regulaminu Rajdu Rowerowego</w:t>
      </w:r>
    </w:p>
    <w:p w14:paraId="0D4D1FC0" w14:textId="77777777" w:rsidR="00321293" w:rsidRDefault="00321293" w:rsidP="00321293">
      <w:pPr>
        <w:jc w:val="center"/>
        <w:outlineLvl w:val="0"/>
        <w:rPr>
          <w:rFonts w:ascii="Calibri" w:hAnsi="Calibri"/>
          <w:b/>
          <w:sz w:val="24"/>
          <w:szCs w:val="20"/>
        </w:rPr>
      </w:pPr>
    </w:p>
    <w:p w14:paraId="62C7B22F" w14:textId="77777777" w:rsidR="00321293" w:rsidRPr="005C7D0A" w:rsidRDefault="00321293" w:rsidP="00321293">
      <w:pPr>
        <w:jc w:val="center"/>
        <w:outlineLvl w:val="0"/>
        <w:rPr>
          <w:rFonts w:ascii="Calibri" w:hAnsi="Calibri"/>
          <w:b/>
          <w:sz w:val="24"/>
          <w:szCs w:val="20"/>
        </w:rPr>
      </w:pPr>
      <w:r w:rsidRPr="005C7D0A">
        <w:rPr>
          <w:rFonts w:ascii="Calibri" w:hAnsi="Calibri"/>
          <w:b/>
          <w:sz w:val="24"/>
          <w:szCs w:val="20"/>
        </w:rPr>
        <w:t xml:space="preserve">KLAUZULA INFORMACYJNA - ART. 13 RODO </w:t>
      </w:r>
    </w:p>
    <w:p w14:paraId="220BA013" w14:textId="0525B51A" w:rsidR="00321293" w:rsidRPr="005C7D0A" w:rsidRDefault="006171EC" w:rsidP="00321293">
      <w:pPr>
        <w:jc w:val="center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 xml:space="preserve">Rajd Rowerowy </w:t>
      </w:r>
      <w:r w:rsidR="00CF5D38">
        <w:rPr>
          <w:rFonts w:ascii="Calibri" w:hAnsi="Calibri"/>
          <w:b/>
          <w:sz w:val="24"/>
          <w:szCs w:val="20"/>
        </w:rPr>
        <w:t>w ramach projektu „Turysta na Pograniczu” 01.10.2022 r</w:t>
      </w:r>
      <w:r>
        <w:rPr>
          <w:rFonts w:ascii="Calibri" w:hAnsi="Calibri"/>
          <w:b/>
          <w:sz w:val="24"/>
          <w:szCs w:val="20"/>
        </w:rPr>
        <w:t>.</w:t>
      </w:r>
    </w:p>
    <w:p w14:paraId="3308BB11" w14:textId="12A15C79" w:rsidR="00321293" w:rsidRPr="005C7D0A" w:rsidRDefault="00321293" w:rsidP="00321293">
      <w:pPr>
        <w:jc w:val="both"/>
        <w:rPr>
          <w:rFonts w:ascii="Calibri" w:hAnsi="Calibri"/>
          <w:b/>
          <w:szCs w:val="20"/>
        </w:rPr>
      </w:pPr>
      <w:r w:rsidRPr="005C7D0A">
        <w:rPr>
          <w:rFonts w:ascii="Calibri" w:hAnsi="Calibri"/>
          <w:b/>
          <w:szCs w:val="20"/>
        </w:rPr>
        <w:t xml:space="preserve">Zgodnie z art. 13 ust. 1 i ust. 2 </w:t>
      </w:r>
      <w:r w:rsidRPr="005C7D0A">
        <w:rPr>
          <w:rFonts w:ascii="Calibri" w:hAnsi="Calibri" w:cs="Verdana"/>
          <w:b/>
          <w:szCs w:val="20"/>
        </w:rPr>
        <w:t>Rozporządzenia Parlamentu Europe</w:t>
      </w:r>
      <w:r>
        <w:rPr>
          <w:rFonts w:ascii="Calibri" w:hAnsi="Calibri" w:cs="Verdana"/>
          <w:b/>
          <w:szCs w:val="20"/>
        </w:rPr>
        <w:t>jskiego i Rady (UE) 2016/679  z </w:t>
      </w:r>
      <w:r w:rsidRPr="005C7D0A">
        <w:rPr>
          <w:rFonts w:ascii="Calibri" w:hAnsi="Calibri" w:cs="Verdana"/>
          <w:b/>
          <w:szCs w:val="20"/>
        </w:rPr>
        <w:t>dnia 27 kwietnia 2016 r. w sprawie ochrony osób fizycznych w związku z przetwarzaniem danych osobowych i w sprawie swobodnego przepływu takich danyc</w:t>
      </w:r>
      <w:r>
        <w:rPr>
          <w:rFonts w:ascii="Calibri" w:hAnsi="Calibri" w:cs="Verdana"/>
          <w:b/>
          <w:szCs w:val="20"/>
        </w:rPr>
        <w:t>h oraz (ogólne rozporządzenie o </w:t>
      </w:r>
      <w:r w:rsidRPr="005C7D0A">
        <w:rPr>
          <w:rFonts w:ascii="Calibri" w:hAnsi="Calibri" w:cs="Verdana"/>
          <w:b/>
          <w:szCs w:val="20"/>
        </w:rPr>
        <w:t>ochronie danych - RODO) (Dz. Urz. UE L 2016 Nr 119, s.1) informuję, że:</w:t>
      </w:r>
      <w:r w:rsidRPr="005C7D0A">
        <w:rPr>
          <w:rFonts w:ascii="Calibri" w:hAnsi="Calibri" w:cs="Verdana"/>
          <w:szCs w:val="20"/>
        </w:rPr>
        <w:t xml:space="preserve"> </w:t>
      </w:r>
    </w:p>
    <w:p w14:paraId="70FD3D8F" w14:textId="77777777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Cs w:val="20"/>
        </w:rPr>
      </w:pPr>
      <w:r w:rsidRPr="005C7D0A">
        <w:rPr>
          <w:rFonts w:cs="Calibri"/>
          <w:szCs w:val="20"/>
        </w:rPr>
        <w:t xml:space="preserve">Administratorem Danych Osobowych jest </w:t>
      </w:r>
      <w:r w:rsidRPr="005C7D0A">
        <w:rPr>
          <w:rFonts w:ascii="Calibri" w:hAnsi="Calibri"/>
          <w:szCs w:val="20"/>
          <w:lang w:eastAsia="pl-PL"/>
        </w:rPr>
        <w:t>Gmina Krzyżanowice z siedzibą przy ul. Główna 5, 47-450 Krzyżanowice</w:t>
      </w:r>
      <w:r w:rsidRPr="005C7D0A">
        <w:rPr>
          <w:szCs w:val="20"/>
        </w:rPr>
        <w:t xml:space="preserve">, </w:t>
      </w:r>
      <w:r w:rsidRPr="005C7D0A">
        <w:rPr>
          <w:rFonts w:cs="Calibri"/>
          <w:szCs w:val="20"/>
        </w:rPr>
        <w:t xml:space="preserve">adres e-mail: </w:t>
      </w:r>
      <w:hyperlink r:id="rId5" w:history="1">
        <w:r w:rsidRPr="005C7D0A">
          <w:rPr>
            <w:szCs w:val="20"/>
          </w:rPr>
          <w:t xml:space="preserve"> </w:t>
        </w:r>
        <w:hyperlink r:id="rId6" w:history="1">
          <w:r w:rsidRPr="005C7D0A">
            <w:rPr>
              <w:rStyle w:val="Hipercze"/>
              <w:szCs w:val="20"/>
            </w:rPr>
            <w:t>promocja@krzyzanowice.pl</w:t>
          </w:r>
        </w:hyperlink>
        <w:r w:rsidRPr="005C7D0A">
          <w:rPr>
            <w:rFonts w:cs="Cambria"/>
            <w:szCs w:val="20"/>
            <w:highlight w:val="white"/>
          </w:rPr>
          <w:t xml:space="preserve"> </w:t>
        </w:r>
      </w:hyperlink>
      <w:r w:rsidRPr="005C7D0A">
        <w:rPr>
          <w:rFonts w:cs="Calibri"/>
          <w:szCs w:val="20"/>
        </w:rPr>
        <w:t xml:space="preserve"> (dalej jako „ADO”).</w:t>
      </w:r>
    </w:p>
    <w:p w14:paraId="3E2F949B" w14:textId="77777777" w:rsidR="00A63A38" w:rsidRPr="00A63A38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Cs w:val="20"/>
        </w:rPr>
      </w:pPr>
      <w:r w:rsidRPr="00A63A38">
        <w:rPr>
          <w:rFonts w:cs="Calibri"/>
          <w:szCs w:val="20"/>
        </w:rPr>
        <w:t xml:space="preserve">ADO wyznaczył Inspektora Ochrony Danych w osobie: Wacława Knura, z którym można się skontaktować pod adresem ul. Główna 5, 47-450 Krzyżanowice, adresem mailowym: </w:t>
      </w:r>
      <w:hyperlink r:id="rId7" w:history="1">
        <w:r w:rsidR="00A63A38" w:rsidRPr="00A63A38">
          <w:rPr>
            <w:rStyle w:val="Hipercze"/>
            <w:rFonts w:cs="Calibri"/>
            <w:szCs w:val="20"/>
          </w:rPr>
          <w:t>iodo@krzyzanowice.pl</w:t>
        </w:r>
      </w:hyperlink>
      <w:r w:rsidR="00A63A38">
        <w:rPr>
          <w:rFonts w:cs="Calibri"/>
          <w:szCs w:val="20"/>
          <w:u w:val="single"/>
        </w:rPr>
        <w:t>.</w:t>
      </w:r>
    </w:p>
    <w:p w14:paraId="4264C950" w14:textId="77777777" w:rsidR="00321293" w:rsidRPr="00A63A38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Cs w:val="20"/>
        </w:rPr>
      </w:pPr>
      <w:r w:rsidRPr="00A63A38">
        <w:rPr>
          <w:rFonts w:cs="Calibri"/>
          <w:szCs w:val="20"/>
        </w:rPr>
        <w:t>Dane osobowe w zakresie imienia, nazwiska, adresu zamieszkania, nr</w:t>
      </w:r>
      <w:r w:rsidR="00A63A38" w:rsidRPr="00A63A38">
        <w:rPr>
          <w:rFonts w:cs="Calibri"/>
          <w:szCs w:val="20"/>
        </w:rPr>
        <w:t xml:space="preserve"> PESEL,  telefonu, adresu e-mail</w:t>
      </w:r>
      <w:r w:rsidRPr="00A63A38">
        <w:rPr>
          <w:rFonts w:cs="Calibri"/>
          <w:szCs w:val="20"/>
        </w:rPr>
        <w:t>, stanu zdrowia,  zostały pozyskane bezpośrednio od osoby której dot</w:t>
      </w:r>
      <w:r w:rsidR="00302E32" w:rsidRPr="00A63A38">
        <w:rPr>
          <w:rFonts w:cs="Calibri"/>
          <w:szCs w:val="20"/>
        </w:rPr>
        <w:t>yczą lub od opiekuna prawnego (</w:t>
      </w:r>
      <w:r w:rsidRPr="00A63A38">
        <w:rPr>
          <w:rFonts w:cs="Calibri"/>
          <w:szCs w:val="20"/>
        </w:rPr>
        <w:t>rodziców) sprawujących bezpośrednią władzę nad małoletnim.</w:t>
      </w:r>
    </w:p>
    <w:p w14:paraId="2F8BD516" w14:textId="6E557373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Cs w:val="20"/>
        </w:rPr>
      </w:pPr>
      <w:r w:rsidRPr="005C7D0A">
        <w:rPr>
          <w:szCs w:val="20"/>
        </w:rPr>
        <w:t xml:space="preserve">Dane osobowe uczestników przetwarzane będą w celu organizacji </w:t>
      </w:r>
      <w:r>
        <w:rPr>
          <w:b/>
          <w:szCs w:val="20"/>
        </w:rPr>
        <w:t>"</w:t>
      </w:r>
      <w:r w:rsidR="006171EC">
        <w:rPr>
          <w:b/>
          <w:szCs w:val="20"/>
        </w:rPr>
        <w:t>Rajd</w:t>
      </w:r>
      <w:r w:rsidR="003D286D">
        <w:rPr>
          <w:b/>
          <w:szCs w:val="20"/>
        </w:rPr>
        <w:t>u</w:t>
      </w:r>
      <w:r w:rsidR="006171EC">
        <w:rPr>
          <w:b/>
          <w:szCs w:val="20"/>
        </w:rPr>
        <w:t xml:space="preserve"> Rowerow</w:t>
      </w:r>
      <w:r w:rsidR="003D286D">
        <w:rPr>
          <w:b/>
          <w:szCs w:val="20"/>
        </w:rPr>
        <w:t>ego</w:t>
      </w:r>
      <w:r w:rsidRPr="005C7D0A">
        <w:rPr>
          <w:b/>
          <w:szCs w:val="20"/>
        </w:rPr>
        <w:t>"</w:t>
      </w:r>
      <w:r w:rsidRPr="005C7D0A">
        <w:rPr>
          <w:szCs w:val="20"/>
        </w:rPr>
        <w:t xml:space="preserve"> na podstawie: dla</w:t>
      </w:r>
      <w:r w:rsidR="00A63A38">
        <w:rPr>
          <w:szCs w:val="20"/>
        </w:rPr>
        <w:t xml:space="preserve"> danych zwykłych oraz wyroków z </w:t>
      </w:r>
      <w:r w:rsidRPr="005C7D0A">
        <w:rPr>
          <w:szCs w:val="20"/>
        </w:rPr>
        <w:t>art. 6 ust 1 pkt. a) – f), lub dla danych szczególnych kategorii z art. 9 ust. 2 pkt. a – j), przy czym: prawnie uzasadnionym interesem realizowanym przez AD</w:t>
      </w:r>
      <w:r>
        <w:rPr>
          <w:szCs w:val="20"/>
        </w:rPr>
        <w:t>O jest  obowiązek wynikający z </w:t>
      </w:r>
      <w:r w:rsidRPr="005C7D0A">
        <w:rPr>
          <w:rFonts w:cs="Verdana"/>
          <w:szCs w:val="20"/>
        </w:rPr>
        <w:t>przeprowadzenia imprezy, popularyzacja turystyki rowerowej, aktywnego wypoczynku, popularyzacja wiedzy na temat przyrody, zabytków oraz promocji Gminy Krzyżanowice przez organizatorów, współorganizatorów i sponsorów.</w:t>
      </w:r>
    </w:p>
    <w:p w14:paraId="227A6A5C" w14:textId="76194710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rFonts w:cs="Calibri"/>
          <w:szCs w:val="20"/>
        </w:rPr>
      </w:pPr>
      <w:r w:rsidRPr="005C7D0A">
        <w:rPr>
          <w:szCs w:val="20"/>
        </w:rPr>
        <w:t>Odbiorcą danych osobowych będą: Urząd Gminy Krzyżanowice, personel obsługujący "</w:t>
      </w:r>
      <w:r w:rsidR="006171EC">
        <w:rPr>
          <w:b/>
          <w:szCs w:val="20"/>
        </w:rPr>
        <w:t>Rajd Rowerowy</w:t>
      </w:r>
      <w:r w:rsidRPr="005C7D0A">
        <w:rPr>
          <w:szCs w:val="20"/>
        </w:rPr>
        <w:t>"</w:t>
      </w:r>
      <w:r w:rsidR="00302E32">
        <w:rPr>
          <w:szCs w:val="20"/>
        </w:rPr>
        <w:t>.</w:t>
      </w:r>
    </w:p>
    <w:p w14:paraId="4D4F1C32" w14:textId="77777777" w:rsidR="00321293" w:rsidRPr="005C7D0A" w:rsidRDefault="00321293" w:rsidP="00321293">
      <w:pPr>
        <w:pStyle w:val="Akapitzlist"/>
        <w:numPr>
          <w:ilvl w:val="0"/>
          <w:numId w:val="1"/>
        </w:numPr>
        <w:spacing w:after="0"/>
        <w:jc w:val="both"/>
        <w:rPr>
          <w:szCs w:val="20"/>
        </w:rPr>
      </w:pPr>
      <w:r w:rsidRPr="005C7D0A">
        <w:rPr>
          <w:szCs w:val="20"/>
        </w:rPr>
        <w:t>Dane osobowe będą przechowywane przez okres maksymalnie do 5 lat.</w:t>
      </w:r>
    </w:p>
    <w:p w14:paraId="6EF97CA8" w14:textId="77777777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C7D0A">
        <w:rPr>
          <w:szCs w:val="20"/>
        </w:rPr>
        <w:t>Przysługuje Pani/Panu prawo dostępu do danych osobowych swoich dzieci, prawo do żądania poprawienia, usunięcia lub ograniczenia przetwarzania tych danych, prawo do przenoszenia danych.</w:t>
      </w:r>
    </w:p>
    <w:p w14:paraId="743038B5" w14:textId="77777777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C7D0A">
        <w:rPr>
          <w:szCs w:val="20"/>
        </w:rPr>
        <w:t>Z przyczyn związanych z Pani/Pana szczególną sytuacją przysługuje Pani/Panu prawo wniesienia sprzeciwu przeciwko przetwarzaniu danych bez podania przyczyny, ponieważ jest Pan/Pani uprawniona do wniesienia sprzeciwu, gdy przetwarzane dane wykorzystywane są do celów innych niż wskazane w niniejszej Klauzuli.</w:t>
      </w:r>
    </w:p>
    <w:p w14:paraId="78FC655F" w14:textId="77777777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C7D0A">
        <w:rPr>
          <w:szCs w:val="20"/>
        </w:rPr>
        <w:t>W dowolnym momencie ma Pan/Pani prawo cofnąć udzieloną zgodę, co pozostanie jednak bez wpływu na zgodność z prawem przetwarzania, którego dokonano na podstawie zgody przed jej cofnięciem.</w:t>
      </w:r>
    </w:p>
    <w:p w14:paraId="05C9E3D4" w14:textId="77777777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C7D0A">
        <w:rPr>
          <w:szCs w:val="20"/>
        </w:rPr>
        <w:t>Ma Pan/Pani prawo wniesienia skargi do organu nadzoru, gdy uzna Pani/Pan, iż przetwarzanie danych osobowych narusza przepisy.</w:t>
      </w:r>
    </w:p>
    <w:p w14:paraId="2D35E84D" w14:textId="42C8270D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C7D0A">
        <w:rPr>
          <w:szCs w:val="20"/>
        </w:rPr>
        <w:t>Podanie przez Pana/Panią danych osobowych jest dobrowolne. Jest Pan/Pani zobowiązana do ich podania, a konsekwencją niepodania danych osobowych b</w:t>
      </w:r>
      <w:r w:rsidR="00302E32">
        <w:rPr>
          <w:szCs w:val="20"/>
        </w:rPr>
        <w:t>ędzie brak możliwości udziału w </w:t>
      </w:r>
      <w:r>
        <w:rPr>
          <w:b/>
          <w:szCs w:val="20"/>
        </w:rPr>
        <w:t>"</w:t>
      </w:r>
      <w:r w:rsidR="006171EC">
        <w:rPr>
          <w:b/>
          <w:szCs w:val="20"/>
        </w:rPr>
        <w:t>Rajd</w:t>
      </w:r>
      <w:r w:rsidR="003D286D">
        <w:rPr>
          <w:b/>
          <w:szCs w:val="20"/>
        </w:rPr>
        <w:t>zie</w:t>
      </w:r>
      <w:r w:rsidR="006171EC">
        <w:rPr>
          <w:b/>
          <w:szCs w:val="20"/>
        </w:rPr>
        <w:t xml:space="preserve"> Rowerowy</w:t>
      </w:r>
      <w:r w:rsidR="003D286D">
        <w:rPr>
          <w:b/>
          <w:szCs w:val="20"/>
        </w:rPr>
        <w:t>m</w:t>
      </w:r>
      <w:r w:rsidR="00302E32">
        <w:rPr>
          <w:b/>
          <w:szCs w:val="20"/>
        </w:rPr>
        <w:t>”</w:t>
      </w:r>
      <w:r w:rsidRPr="005C7D0A">
        <w:rPr>
          <w:b/>
          <w:szCs w:val="20"/>
        </w:rPr>
        <w:t>.</w:t>
      </w:r>
      <w:r w:rsidRPr="005C7D0A">
        <w:rPr>
          <w:szCs w:val="20"/>
        </w:rPr>
        <w:t xml:space="preserve"> </w:t>
      </w:r>
    </w:p>
    <w:p w14:paraId="081D92DD" w14:textId="77777777" w:rsidR="00321293" w:rsidRPr="005C7D0A" w:rsidRDefault="00321293" w:rsidP="00321293">
      <w:pPr>
        <w:pStyle w:val="Akapitzlist"/>
        <w:numPr>
          <w:ilvl w:val="0"/>
          <w:numId w:val="1"/>
        </w:numPr>
        <w:jc w:val="both"/>
        <w:rPr>
          <w:szCs w:val="20"/>
        </w:rPr>
      </w:pPr>
      <w:r w:rsidRPr="005C7D0A">
        <w:rPr>
          <w:szCs w:val="20"/>
        </w:rPr>
        <w:t>Dane osobowe nie będą przetwarzane w sposób zautomatyzowany, w tym również w formie profilowania.</w:t>
      </w:r>
    </w:p>
    <w:p w14:paraId="7197E74C" w14:textId="77777777" w:rsidR="003C4297" w:rsidRDefault="003C4297"/>
    <w:sectPr w:rsidR="003C4297" w:rsidSect="0097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76B5"/>
    <w:multiLevelType w:val="hybridMultilevel"/>
    <w:tmpl w:val="6C40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1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93"/>
    <w:rsid w:val="00302E32"/>
    <w:rsid w:val="00321293"/>
    <w:rsid w:val="003745B3"/>
    <w:rsid w:val="003C4297"/>
    <w:rsid w:val="003D286D"/>
    <w:rsid w:val="006171EC"/>
    <w:rsid w:val="007E1EB6"/>
    <w:rsid w:val="00A63A38"/>
    <w:rsid w:val="00A72F42"/>
    <w:rsid w:val="00C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C324"/>
  <w15:chartTrackingRefBased/>
  <w15:docId w15:val="{1CC4AC5E-EC61-4B9C-893D-8FED681E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12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2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rzyza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krzyzanowice.pl" TargetMode="External"/><Relationship Id="rId5" Type="http://schemas.openxmlformats.org/officeDocument/2006/relationships/hyperlink" Target="mailto:imprezy@mosir.rybni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Katarzyna Trzęsimiech</cp:lastModifiedBy>
  <cp:revision>3</cp:revision>
  <cp:lastPrinted>2019-03-13T11:06:00Z</cp:lastPrinted>
  <dcterms:created xsi:type="dcterms:W3CDTF">2022-09-21T11:07:00Z</dcterms:created>
  <dcterms:modified xsi:type="dcterms:W3CDTF">2022-09-21T11:07:00Z</dcterms:modified>
</cp:coreProperties>
</file>