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1F157FC7" w14:textId="47340EEC" w:rsidR="00593035" w:rsidRPr="00593035" w:rsidRDefault="00EE1348" w:rsidP="00EC56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CEE26C1" w14:textId="77777777" w:rsidR="005B5811" w:rsidRDefault="005B5811" w:rsidP="005B581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</w:pPr>
      <w:r w:rsidRPr="00F073AF">
        <w:rPr>
          <w:rFonts w:ascii="Times New Roman" w:eastAsia="Times New Roman" w:hAnsi="Times New Roman"/>
          <w:b/>
          <w:bCs/>
          <w:i/>
          <w:iCs/>
          <w:sz w:val="24"/>
          <w:szCs w:val="24"/>
          <w:lang w:val="pl-PL" w:eastAsia="pl-PL"/>
        </w:rPr>
        <w:t>„Odbudowa zniszczonych rowów po powodzi w miejscowościach: Owsiszcze, Krzyżanowice, Tworków i Rudyszwałd”</w:t>
      </w:r>
    </w:p>
    <w:p w14:paraId="188F2CC7" w14:textId="77777777" w:rsidR="00AA479D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lang w:val="pl-PL"/>
        </w:rPr>
      </w:pPr>
    </w:p>
    <w:p w14:paraId="47B59C71" w14:textId="77777777" w:rsidR="00AA479D" w:rsidRPr="005A6F1A" w:rsidRDefault="00AA479D" w:rsidP="00AA479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Część Nr ……: ………………………………………………………………………………………….</w:t>
      </w:r>
    </w:p>
    <w:p w14:paraId="290C22A1" w14:textId="44DDA9D2" w:rsidR="00AA479D" w:rsidRPr="001B08EE" w:rsidRDefault="00AA479D" w:rsidP="001B08E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FF0000"/>
          <w:lang w:val="pl-PL"/>
        </w:rPr>
      </w:pPr>
      <w:r w:rsidRPr="005A6F1A">
        <w:rPr>
          <w:rFonts w:ascii="Times New Roman" w:hAnsi="Times New Roman"/>
          <w:b/>
          <w:i/>
          <w:color w:val="FF0000"/>
          <w:lang w:val="pl-PL"/>
        </w:rPr>
        <w:t>(wypełnić, na którą część skład</w:t>
      </w:r>
      <w:r w:rsidR="0092037A">
        <w:rPr>
          <w:rFonts w:ascii="Times New Roman" w:hAnsi="Times New Roman"/>
          <w:b/>
          <w:i/>
          <w:color w:val="FF0000"/>
          <w:lang w:val="pl-PL"/>
        </w:rPr>
        <w:t>a</w:t>
      </w:r>
      <w:r w:rsidRPr="005A6F1A">
        <w:rPr>
          <w:rFonts w:ascii="Times New Roman" w:hAnsi="Times New Roman"/>
          <w:b/>
          <w:i/>
          <w:color w:val="FF0000"/>
          <w:lang w:val="pl-PL"/>
        </w:rPr>
        <w:t>ne)</w:t>
      </w:r>
    </w:p>
    <w:p w14:paraId="519934A2" w14:textId="6B39D3BD" w:rsidR="00AA479D" w:rsidRPr="001B08EE" w:rsidRDefault="001B08EE" w:rsidP="001B08EE">
      <w:pPr>
        <w:pStyle w:val="NormalnyWeb"/>
        <w:spacing w:before="280"/>
        <w:ind w:left="720"/>
        <w:contextualSpacing/>
        <w:jc w:val="center"/>
        <w:rPr>
          <w:b/>
          <w:i/>
          <w:color w:val="000000"/>
          <w:sz w:val="22"/>
        </w:rPr>
      </w:pPr>
      <w:r w:rsidRPr="00253CA2">
        <w:rPr>
          <w:rFonts w:eastAsia="SimSun"/>
          <w:i/>
          <w:sz w:val="22"/>
          <w:szCs w:val="22"/>
          <w:lang w:eastAsia="zh-CN"/>
        </w:rPr>
        <w:t>Zadanie</w:t>
      </w:r>
      <w:r w:rsidRPr="00FF4A75">
        <w:rPr>
          <w:rFonts w:eastAsia="SimSun"/>
          <w:i/>
          <w:sz w:val="22"/>
          <w:szCs w:val="22"/>
          <w:lang w:eastAsia="zh-CN"/>
        </w:rPr>
        <w:t xml:space="preserve"> realizowane w ramach wydanej decyzji Ministra Finansów </w:t>
      </w:r>
      <w:r>
        <w:rPr>
          <w:rFonts w:eastAsia="SimSun"/>
          <w:i/>
          <w:sz w:val="22"/>
          <w:szCs w:val="22"/>
          <w:lang w:eastAsia="zh-CN"/>
        </w:rPr>
        <w:t>o zapewnieniu finansowania wydatków ze środków budżetu państwa uwzględnionych w rezerwie celowej</w:t>
      </w:r>
      <w:r w:rsidRPr="008A550D">
        <w:rPr>
          <w:rFonts w:eastAsia="SimSun"/>
          <w:i/>
          <w:sz w:val="22"/>
          <w:szCs w:val="22"/>
          <w:lang w:eastAsia="zh-CN"/>
        </w:rPr>
        <w:t xml:space="preserve"> </w:t>
      </w:r>
      <w:r w:rsidRPr="00FF4A75">
        <w:rPr>
          <w:rFonts w:eastAsia="SimSun"/>
          <w:i/>
          <w:sz w:val="22"/>
          <w:szCs w:val="22"/>
          <w:lang w:eastAsia="zh-CN"/>
        </w:rPr>
        <w:t>na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przeciwdziałanie i</w:t>
      </w:r>
      <w:r>
        <w:rPr>
          <w:rFonts w:eastAsia="SimSun"/>
          <w:i/>
          <w:sz w:val="22"/>
          <w:szCs w:val="22"/>
          <w:lang w:eastAsia="zh-CN"/>
        </w:rPr>
        <w:t> </w:t>
      </w:r>
      <w:r w:rsidRPr="00FF4A75">
        <w:rPr>
          <w:rFonts w:eastAsia="SimSun"/>
          <w:i/>
          <w:sz w:val="22"/>
          <w:szCs w:val="22"/>
          <w:lang w:eastAsia="zh-CN"/>
        </w:rPr>
        <w:t>usuwanie skutków klęsk żywiołowych</w:t>
      </w:r>
      <w:r>
        <w:rPr>
          <w:rFonts w:eastAsia="SimSun"/>
          <w:i/>
          <w:sz w:val="22"/>
          <w:szCs w:val="22"/>
          <w:lang w:eastAsia="zh-CN"/>
        </w:rPr>
        <w:t>.</w:t>
      </w:r>
    </w:p>
    <w:p w14:paraId="4CC9A697" w14:textId="77777777" w:rsidR="00190B61" w:rsidRPr="00C12DAF" w:rsidRDefault="00190B61" w:rsidP="00190B6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0"/>
          <w:szCs w:val="20"/>
          <w:lang w:val="pl-PL" w:eastAsia="pl-PL"/>
        </w:rPr>
      </w:pPr>
    </w:p>
    <w:p w14:paraId="764AB000" w14:textId="77777777" w:rsidR="001D70F0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</w:t>
      </w:r>
    </w:p>
    <w:p w14:paraId="10893D53" w14:textId="0730CD90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524ABDD5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Y:</w:t>
      </w:r>
    </w:p>
    <w:p w14:paraId="330A57E1" w14:textId="77777777" w:rsidR="00EE1348" w:rsidRPr="00AA479D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12"/>
          <w:szCs w:val="12"/>
        </w:rPr>
      </w:pP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5"/>
        <w:gridCol w:w="1388"/>
        <w:gridCol w:w="1388"/>
        <w:gridCol w:w="1411"/>
        <w:gridCol w:w="2050"/>
      </w:tblGrid>
      <w:tr w:rsidR="00EE1348" w:rsidRPr="001869EF" w14:paraId="1B42A82E" w14:textId="77777777" w:rsidTr="00EC56EC">
        <w:trPr>
          <w:cantSplit/>
          <w:trHeight w:val="2864"/>
        </w:trPr>
        <w:tc>
          <w:tcPr>
            <w:tcW w:w="3125" w:type="dxa"/>
          </w:tcPr>
          <w:p w14:paraId="2EDA289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18BF2AB4" w:rsidR="00EE1348" w:rsidRPr="001869EF" w:rsidRDefault="00EE134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wykonywanych w okresie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ostatnich </w:t>
            </w:r>
            <w:r w:rsidR="00F960EF"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5 </w:t>
            </w:r>
            <w:r w:rsidRPr="0027630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lat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388" w:type="dxa"/>
          </w:tcPr>
          <w:p w14:paraId="059C210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1AB9DF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FD7D71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Wartość</w:t>
            </w:r>
          </w:p>
          <w:p w14:paraId="56634F71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Brutto</w:t>
            </w:r>
          </w:p>
        </w:tc>
        <w:tc>
          <w:tcPr>
            <w:tcW w:w="1388" w:type="dxa"/>
          </w:tcPr>
          <w:p w14:paraId="3AEB83D5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</w:p>
        </w:tc>
        <w:tc>
          <w:tcPr>
            <w:tcW w:w="1411" w:type="dxa"/>
          </w:tcPr>
          <w:p w14:paraId="2015FCA0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350BD725" w:rsidR="00EE1348" w:rsidRPr="009B00BC" w:rsidRDefault="00B4662C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050" w:type="dxa"/>
          </w:tcPr>
          <w:p w14:paraId="3719ABF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E1348" w:rsidRPr="001869EF" w:rsidRDefault="00EE134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E1348" w:rsidRPr="009B00BC" w:rsidRDefault="00EE134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E1348" w:rsidRPr="001869EF" w14:paraId="71DBB3D5" w14:textId="77777777" w:rsidTr="00EC56EC">
        <w:trPr>
          <w:trHeight w:val="1480"/>
        </w:trPr>
        <w:tc>
          <w:tcPr>
            <w:tcW w:w="3125" w:type="dxa"/>
          </w:tcPr>
          <w:p w14:paraId="673AAEB9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4C83F70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388" w:type="dxa"/>
          </w:tcPr>
          <w:p w14:paraId="7DA7F3D8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14:paraId="029EE6E6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050" w:type="dxa"/>
          </w:tcPr>
          <w:p w14:paraId="250CA9D2" w14:textId="77777777" w:rsidR="00EE1348" w:rsidRPr="009B00BC" w:rsidRDefault="00EE134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EC56EC" w:rsidRDefault="00EE1348" w:rsidP="00EE1348">
      <w:pPr>
        <w:pStyle w:val="Bezodstpw"/>
        <w:jc w:val="both"/>
        <w:rPr>
          <w:rFonts w:ascii="Arial" w:hAnsi="Arial" w:cs="Arial"/>
          <w:sz w:val="10"/>
          <w:szCs w:val="1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257A1304" w:rsidR="00C85B92" w:rsidRPr="00EC56EC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EC56EC">
        <w:rPr>
          <w:rFonts w:ascii="Times New Roman" w:hAnsi="Times New Roman"/>
          <w:i/>
          <w:iCs/>
          <w:sz w:val="18"/>
          <w:szCs w:val="18"/>
        </w:rPr>
        <w:t xml:space="preserve">*UWAGA: DOKUMENT NALEŻY ZŁOŻYĆ POD RYGOREM NIEWAŻNOŚCI W FORMIE ELEKTRONICZNEJ (TJ. W POSTACI ELEKTRONICZNEJ OPATRZONEJ KWALIFIKOWANYM PODPISEM ELEKTRONICZNYM) LUB W POSTACI </w:t>
      </w:r>
      <w:r w:rsidRPr="00EC56EC">
        <w:rPr>
          <w:rFonts w:ascii="Times New Roman" w:hAnsi="Times New Roman"/>
          <w:i/>
          <w:iCs/>
          <w:sz w:val="18"/>
          <w:szCs w:val="18"/>
        </w:rPr>
        <w:lastRenderedPageBreak/>
        <w:t xml:space="preserve">ELEKTRONICZNEJ OPATRZONEJ PODPISEM ZAUFANYM, LUB PODPISEM OSOBISTYM PRZEZ OSOBĘ LUB OSOBY UPRAWNIONE DO REPREZENTOWANIA </w:t>
      </w:r>
    </w:p>
    <w:sectPr w:rsidR="00C85B92" w:rsidRPr="00EC56EC" w:rsidSect="00AA479D">
      <w:headerReference w:type="default" r:id="rId6"/>
      <w:footerReference w:type="default" r:id="rId7"/>
      <w:pgSz w:w="12240" w:h="15840"/>
      <w:pgMar w:top="1379" w:right="1195" w:bottom="426" w:left="1417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2D0FF" w14:textId="0F6644EA" w:rsidR="00F960EF" w:rsidRPr="00AA479D" w:rsidRDefault="00F960EF" w:rsidP="004B6A9A">
    <w:pPr>
      <w:pStyle w:val="Stopka"/>
      <w:spacing w:line="240" w:lineRule="auto"/>
      <w:jc w:val="center"/>
      <w:rPr>
        <w:rFonts w:ascii="Times New Roman" w:hAnsi="Times New Roman"/>
        <w:i/>
        <w:iCs/>
        <w:sz w:val="16"/>
        <w:szCs w:val="16"/>
        <w:lang w:val="pl-PL"/>
      </w:rPr>
    </w:pPr>
    <w:r w:rsidRPr="00AA479D">
      <w:rPr>
        <w:rFonts w:ascii="Times New Roman" w:hAnsi="Times New Roman"/>
        <w:i/>
        <w:iCs/>
        <w:sz w:val="16"/>
        <w:szCs w:val="16"/>
        <w:lang w:val="pl-PL"/>
      </w:rPr>
      <w:t>n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r</w:t>
    </w:r>
    <w:r w:rsidRPr="00AA479D">
      <w:rPr>
        <w:rFonts w:ascii="Times New Roman" w:hAnsi="Times New Roman"/>
        <w:i/>
        <w:iCs/>
        <w:sz w:val="16"/>
        <w:szCs w:val="16"/>
        <w:lang w:val="pl-PL"/>
      </w:rPr>
      <w:t xml:space="preserve"> 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sprawy Gp-Zp.271</w:t>
    </w:r>
    <w:r w:rsidR="00E50D5E" w:rsidRPr="00AA479D">
      <w:rPr>
        <w:rFonts w:ascii="Times New Roman" w:hAnsi="Times New Roman"/>
        <w:i/>
        <w:iCs/>
        <w:sz w:val="16"/>
        <w:szCs w:val="16"/>
        <w:lang w:val="pl-PL"/>
      </w:rPr>
      <w:t>01</w:t>
    </w:r>
    <w:r w:rsidR="001B08EE">
      <w:rPr>
        <w:rFonts w:ascii="Times New Roman" w:hAnsi="Times New Roman"/>
        <w:i/>
        <w:iCs/>
        <w:sz w:val="16"/>
        <w:szCs w:val="16"/>
        <w:lang w:val="pl-PL"/>
      </w:rPr>
      <w:t>.</w:t>
    </w:r>
    <w:r w:rsidR="005B5811">
      <w:rPr>
        <w:rFonts w:ascii="Times New Roman" w:hAnsi="Times New Roman"/>
        <w:i/>
        <w:iCs/>
        <w:sz w:val="16"/>
        <w:szCs w:val="16"/>
        <w:lang w:val="pl-PL"/>
      </w:rPr>
      <w:t>9</w:t>
    </w:r>
    <w:r w:rsidR="00EE1348" w:rsidRPr="00AA479D">
      <w:rPr>
        <w:rFonts w:ascii="Times New Roman" w:hAnsi="Times New Roman"/>
        <w:i/>
        <w:iCs/>
        <w:sz w:val="16"/>
        <w:szCs w:val="16"/>
        <w:lang w:val="pl-PL"/>
      </w:rPr>
      <w:t>.202</w:t>
    </w:r>
    <w:r w:rsidR="001D70F0" w:rsidRPr="00AA479D">
      <w:rPr>
        <w:rFonts w:ascii="Times New Roman" w:hAnsi="Times New Roman"/>
        <w:i/>
        <w:iCs/>
        <w:sz w:val="16"/>
        <w:szCs w:val="16"/>
        <w:lang w:val="pl-P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EBDB7" w14:textId="70FE11B8" w:rsidR="00EC56EC" w:rsidRDefault="00EC56EC" w:rsidP="00EC56EC">
    <w:pPr>
      <w:pStyle w:val="Nagwek"/>
      <w:jc w:val="center"/>
    </w:pPr>
    <w:bookmarkStart w:id="0" w:name="_Hlk182385748"/>
    <w:r>
      <w:rPr>
        <w:noProof/>
      </w:rPr>
      <w:t xml:space="preserve">                 </w:t>
    </w:r>
  </w:p>
  <w:bookmarkEnd w:id="0"/>
  <w:p w14:paraId="3C9B6518" w14:textId="5DFAC5BD" w:rsidR="00F960EF" w:rsidRDefault="00AA479D">
    <w:pPr>
      <w:pStyle w:val="Nagwek"/>
    </w:pPr>
    <w:r>
      <w:rPr>
        <w:noProof/>
      </w:rPr>
      <w:drawing>
        <wp:anchor distT="0" distB="0" distL="114935" distR="114935" simplePos="0" relativeHeight="251658240" behindDoc="0" locked="0" layoutInCell="1" allowOverlap="1" wp14:anchorId="3D169CDB" wp14:editId="37410442">
          <wp:simplePos x="0" y="0"/>
          <wp:positionH relativeFrom="margin">
            <wp:posOffset>-147320</wp:posOffset>
          </wp:positionH>
          <wp:positionV relativeFrom="margin">
            <wp:posOffset>-657225</wp:posOffset>
          </wp:positionV>
          <wp:extent cx="241935" cy="276225"/>
          <wp:effectExtent l="0" t="0" r="5715" b="9525"/>
          <wp:wrapSquare wrapText="bothSides"/>
          <wp:docPr id="157943748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9" t="-873" r="-999" b="-873"/>
                  <a:stretch>
                    <a:fillRect/>
                  </a:stretch>
                </pic:blipFill>
                <pic:spPr bwMode="auto">
                  <a:xfrm>
                    <a:off x="0" y="0"/>
                    <a:ext cx="241935" cy="2762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94FDA"/>
    <w:rsid w:val="000E7FA5"/>
    <w:rsid w:val="00106BA5"/>
    <w:rsid w:val="001413F3"/>
    <w:rsid w:val="00173E34"/>
    <w:rsid w:val="00190B61"/>
    <w:rsid w:val="001B08EE"/>
    <w:rsid w:val="001D70F0"/>
    <w:rsid w:val="001F7A0F"/>
    <w:rsid w:val="0021723F"/>
    <w:rsid w:val="002224D6"/>
    <w:rsid w:val="00234FFE"/>
    <w:rsid w:val="0027630D"/>
    <w:rsid w:val="00276691"/>
    <w:rsid w:val="00383516"/>
    <w:rsid w:val="0039401C"/>
    <w:rsid w:val="004B6A9A"/>
    <w:rsid w:val="004C3854"/>
    <w:rsid w:val="00593035"/>
    <w:rsid w:val="005B5811"/>
    <w:rsid w:val="00654583"/>
    <w:rsid w:val="006A36A3"/>
    <w:rsid w:val="00706048"/>
    <w:rsid w:val="00742D18"/>
    <w:rsid w:val="008164EB"/>
    <w:rsid w:val="00836E99"/>
    <w:rsid w:val="0092037A"/>
    <w:rsid w:val="00A2565E"/>
    <w:rsid w:val="00AA479D"/>
    <w:rsid w:val="00B17A9D"/>
    <w:rsid w:val="00B21B5D"/>
    <w:rsid w:val="00B439E6"/>
    <w:rsid w:val="00B4662C"/>
    <w:rsid w:val="00BD1688"/>
    <w:rsid w:val="00C43579"/>
    <w:rsid w:val="00C52420"/>
    <w:rsid w:val="00C70BA8"/>
    <w:rsid w:val="00C85B92"/>
    <w:rsid w:val="00D016CE"/>
    <w:rsid w:val="00D473B1"/>
    <w:rsid w:val="00DC6104"/>
    <w:rsid w:val="00E158EC"/>
    <w:rsid w:val="00E15937"/>
    <w:rsid w:val="00E50D5E"/>
    <w:rsid w:val="00E531E5"/>
    <w:rsid w:val="00E62168"/>
    <w:rsid w:val="00EC56EC"/>
    <w:rsid w:val="00EE1348"/>
    <w:rsid w:val="00EF1F5D"/>
    <w:rsid w:val="00F960EF"/>
    <w:rsid w:val="00FC7027"/>
    <w:rsid w:val="00FD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Aurelia Wojak</cp:lastModifiedBy>
  <cp:revision>31</cp:revision>
  <cp:lastPrinted>2022-01-18T13:57:00Z</cp:lastPrinted>
  <dcterms:created xsi:type="dcterms:W3CDTF">2021-04-30T08:50:00Z</dcterms:created>
  <dcterms:modified xsi:type="dcterms:W3CDTF">2025-08-07T10:10:00Z</dcterms:modified>
</cp:coreProperties>
</file>